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27" w:rsidRPr="00946F27" w:rsidRDefault="00946F27" w:rsidP="00946F27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46F2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Зимний заповедник (ноябрь-март) </w:t>
      </w:r>
      <w:r w:rsidRPr="00946F2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дней/4 ночи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0530F" w:rsidRPr="00943AD5" w:rsidRDefault="00F41CAB" w:rsidP="00943AD5">
      <w:pPr>
        <w:spacing w:after="0" w:line="240" w:lineRule="auto"/>
        <w:ind w:left="-851"/>
        <w:jc w:val="right"/>
        <w:rPr>
          <w:rFonts w:ascii="Arial" w:hAnsi="Arial" w:cs="Arial"/>
          <w:b/>
          <w:sz w:val="24"/>
          <w:szCs w:val="24"/>
        </w:rPr>
      </w:pPr>
      <w:r w:rsidRPr="00F41CAB">
        <w:rPr>
          <w:rFonts w:ascii="Arial" w:hAnsi="Arial" w:cs="Arial"/>
          <w:b/>
          <w:sz w:val="24"/>
          <w:szCs w:val="24"/>
        </w:rPr>
        <w:t xml:space="preserve">Псков – Остров – Изборск – Печоры – Пушкинские Горы – д. </w:t>
      </w:r>
      <w:proofErr w:type="spellStart"/>
      <w:r w:rsidRPr="00F41CAB">
        <w:rPr>
          <w:rFonts w:ascii="Arial" w:hAnsi="Arial" w:cs="Arial"/>
          <w:b/>
          <w:sz w:val="24"/>
          <w:szCs w:val="24"/>
        </w:rPr>
        <w:t>Самолва</w:t>
      </w:r>
      <w:proofErr w:type="spellEnd"/>
      <w:r w:rsidRPr="00943AD5">
        <w:rPr>
          <w:rFonts w:ascii="Arial" w:hAnsi="Arial" w:cs="Arial"/>
          <w:b/>
          <w:sz w:val="24"/>
          <w:szCs w:val="24"/>
        </w:rPr>
        <w:t xml:space="preserve"> </w:t>
      </w:r>
      <w:r w:rsidR="00E0530F" w:rsidRPr="00943AD5">
        <w:rPr>
          <w:rFonts w:ascii="Arial" w:hAnsi="Arial" w:cs="Arial"/>
          <w:b/>
          <w:sz w:val="24"/>
          <w:szCs w:val="24"/>
        </w:rPr>
        <w:t xml:space="preserve">– </w:t>
      </w:r>
      <w:r w:rsidR="00943AD5" w:rsidRPr="00943AD5">
        <w:rPr>
          <w:rFonts w:ascii="Arial" w:hAnsi="Arial" w:cs="Arial"/>
          <w:b/>
          <w:sz w:val="24"/>
          <w:szCs w:val="24"/>
        </w:rPr>
        <w:t>Псков</w:t>
      </w:r>
      <w:r w:rsidR="0028510D" w:rsidRPr="00943AD5">
        <w:rPr>
          <w:rFonts w:ascii="Arial" w:hAnsi="Arial" w:cs="Arial"/>
          <w:b/>
          <w:sz w:val="24"/>
          <w:szCs w:val="24"/>
        </w:rPr>
        <w:t>*</w:t>
      </w:r>
    </w:p>
    <w:p w:rsidR="00DD1175" w:rsidRDefault="00DD1175" w:rsidP="00DD11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45862" w:rsidRPr="00645862" w:rsidRDefault="00645862" w:rsidP="0064586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458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6F27" w:rsidRPr="00946F27" w:rsidRDefault="00946F27" w:rsidP="00946F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Маршрут тура по средам: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Псков – Остров – Изборск – Печоры – Пушкинские Горы – д. </w:t>
            </w:r>
            <w:proofErr w:type="spellStart"/>
            <w:r w:rsidRPr="00946F27">
              <w:rPr>
                <w:rFonts w:ascii="Arial" w:hAnsi="Arial" w:cs="Arial"/>
                <w:sz w:val="18"/>
                <w:szCs w:val="18"/>
              </w:rPr>
              <w:t>Самолва</w:t>
            </w:r>
            <w:proofErr w:type="spellEnd"/>
          </w:p>
          <w:p w:rsidR="00946F27" w:rsidRPr="00946F27" w:rsidRDefault="00946F27" w:rsidP="00946F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 xml:space="preserve">Маршрут тура </w:t>
            </w:r>
            <w:r w:rsidR="00F41CAB" w:rsidRPr="00946F27">
              <w:rPr>
                <w:rFonts w:ascii="Arial" w:hAnsi="Arial" w:cs="Arial"/>
                <w:b/>
                <w:sz w:val="18"/>
                <w:szCs w:val="18"/>
              </w:rPr>
              <w:t>по воскресениям</w:t>
            </w:r>
            <w:r w:rsidRPr="00946F2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д. </w:t>
            </w:r>
            <w:proofErr w:type="spellStart"/>
            <w:r w:rsidRPr="00946F27">
              <w:rPr>
                <w:rFonts w:ascii="Arial" w:hAnsi="Arial" w:cs="Arial"/>
                <w:sz w:val="18"/>
                <w:szCs w:val="18"/>
              </w:rPr>
              <w:t>Самолва</w:t>
            </w:r>
            <w:proofErr w:type="spellEnd"/>
            <w:r w:rsidRPr="00946F27">
              <w:rPr>
                <w:rFonts w:ascii="Arial" w:hAnsi="Arial" w:cs="Arial"/>
                <w:sz w:val="18"/>
                <w:szCs w:val="18"/>
              </w:rPr>
              <w:t xml:space="preserve"> – Псков – Изборск – Печоры – Пушкинские Горы – Остров</w:t>
            </w:r>
          </w:p>
          <w:p w:rsidR="00C315FF" w:rsidRDefault="00C315FF" w:rsidP="00C315FF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1D0B94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Важно: Дополнительно необходимо приобрести билеты на фирменный поезд №010.</w:t>
            </w:r>
          </w:p>
          <w:p w:rsidR="001D0B94" w:rsidRPr="001D0B94" w:rsidRDefault="001D0B94" w:rsidP="001D0B9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C315FF" w:rsidRPr="001D0B94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Информация по встрече на ж/д вокзале Пскова: </w:t>
            </w:r>
            <w:r w:rsidRPr="001D0B94">
              <w:rPr>
                <w:rFonts w:ascii="Arial" w:hAnsi="Arial" w:cs="Arial"/>
                <w:b/>
                <w:sz w:val="18"/>
                <w:szCs w:val="18"/>
              </w:rPr>
              <w:t>Встреча с гидом происходит на перроне у железных ворот на выход в город. Гид ожидает туристов с табличкой "Я ПСКОВ". При встрече необходимо назвать фамилию для отметки в списке группы.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3689E" w:rsidRDefault="00C315FF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1D0B94" w:rsidRPr="00C315FF" w:rsidRDefault="001D0B94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08:16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41CAB">
              <w:rPr>
                <w:rFonts w:ascii="Arial" w:hAnsi="Arial" w:cs="Arial"/>
                <w:b/>
                <w:sz w:val="18"/>
                <w:szCs w:val="18"/>
              </w:rPr>
              <w:t xml:space="preserve">прибытие поезда №010 на железнодорожный вокзал Пскова. </w:t>
            </w:r>
            <w:r w:rsidRPr="00F41CA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Встреча с гидом на ЖД вокзале у ворот на выходе в город с перрона</w:t>
            </w:r>
            <w:r w:rsidR="00F41CAB" w:rsidRPr="00F41CA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с табличкой "Я </w:t>
            </w:r>
            <w:r w:rsidRPr="00F41CA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ПСКОВ".</w:t>
            </w:r>
            <w:r w:rsidRPr="00F41C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08:30 – 09:30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41CAB">
              <w:rPr>
                <w:rFonts w:ascii="Arial" w:hAnsi="Arial" w:cs="Arial"/>
                <w:b/>
                <w:sz w:val="18"/>
                <w:szCs w:val="18"/>
              </w:rPr>
              <w:t>завтрак в кафе.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09:30 – 10:30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 – трансфер в отель, сдача вещей в камеру хранения. 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10:30</w:t>
            </w:r>
            <w:r w:rsidRPr="00F41CAB">
              <w:rPr>
                <w:rFonts w:ascii="Arial" w:hAnsi="Arial" w:cs="Arial"/>
                <w:sz w:val="18"/>
                <w:szCs w:val="18"/>
              </w:rPr>
              <w:t> – </w:t>
            </w: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14:30</w:t>
            </w:r>
            <w:r w:rsidRPr="00F41CAB">
              <w:rPr>
                <w:rFonts w:ascii="Arial" w:hAnsi="Arial" w:cs="Arial"/>
                <w:sz w:val="18"/>
                <w:szCs w:val="18"/>
              </w:rPr>
              <w:t> – </w:t>
            </w: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отправление на</w:t>
            </w:r>
            <w:r w:rsidRPr="00F41CAB">
              <w:rPr>
                <w:rFonts w:ascii="Arial" w:hAnsi="Arial" w:cs="Arial"/>
                <w:sz w:val="18"/>
                <w:szCs w:val="18"/>
              </w:rPr>
              <w:t> </w:t>
            </w: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расширенную обзорную автобусно-пешеходную экскурсию по Пскову.</w:t>
            </w:r>
          </w:p>
          <w:p w:rsidR="00F41CAB" w:rsidRPr="00F41CAB" w:rsidRDefault="00F41CAB" w:rsidP="00F41CAB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946F27" w:rsidRPr="00F41CAB" w:rsidRDefault="00946F27" w:rsidP="00F41CAB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Большая обзорная экскурсия по Пскову</w:t>
            </w:r>
            <w:r w:rsidRPr="00F41CAB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</w:t>
            </w:r>
            <w:proofErr w:type="gramStart"/>
            <w:r w:rsidRPr="00F41CAB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максимально</w:t>
            </w:r>
            <w:proofErr w:type="gramEnd"/>
            <w:r w:rsidRPr="00F41CAB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 полно погрузится в историю города. Что нас ждёт на маршруте? </w:t>
            </w:r>
          </w:p>
          <w:p w:rsidR="00F41CAB" w:rsidRPr="00F41CAB" w:rsidRDefault="00F41CAB" w:rsidP="00F41CAB">
            <w:pPr>
              <w:spacing w:after="0" w:line="240" w:lineRule="auto"/>
              <w:rPr>
                <w:rStyle w:val="a6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Ольгинская часовня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</w:t>
            </w:r>
            <w:proofErr w:type="spellStart"/>
            <w:r w:rsidRPr="00F41CAB">
              <w:rPr>
                <w:rFonts w:ascii="Arial" w:hAnsi="Arial" w:cs="Arial"/>
                <w:sz w:val="18"/>
                <w:szCs w:val="18"/>
              </w:rPr>
              <w:t>Крома</w:t>
            </w:r>
            <w:proofErr w:type="spellEnd"/>
            <w:r w:rsidRPr="00F41CAB">
              <w:rPr>
                <w:rFonts w:ascii="Arial" w:hAnsi="Arial" w:cs="Arial"/>
                <w:sz w:val="18"/>
                <w:szCs w:val="18"/>
              </w:rPr>
              <w:t xml:space="preserve"> и, ставшая уже знаменитой, надпись: «Россия начинается здесь».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Собор Рождества Иоанна Предтечи</w:t>
            </w:r>
            <w:r w:rsidRPr="00F41CAB">
              <w:rPr>
                <w:rFonts w:ascii="Arial" w:hAnsi="Arial" w:cs="Arial"/>
                <w:sz w:val="18"/>
                <w:szCs w:val="18"/>
              </w:rPr>
      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Памятник князю Александру Невскому на горе Соколиха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 – вы окажетесь на месте, откуда открывается панорамный вид на </w:t>
            </w:r>
            <w:proofErr w:type="spellStart"/>
            <w:r w:rsidRPr="00F41CAB">
              <w:rPr>
                <w:rFonts w:ascii="Arial" w:hAnsi="Arial" w:cs="Arial"/>
                <w:sz w:val="18"/>
                <w:szCs w:val="18"/>
              </w:rPr>
              <w:t>бОльшую</w:t>
            </w:r>
            <w:proofErr w:type="spellEnd"/>
            <w:r w:rsidRPr="00F41CAB">
              <w:rPr>
                <w:rFonts w:ascii="Arial" w:hAnsi="Arial" w:cs="Arial"/>
                <w:sz w:val="18"/>
                <w:szCs w:val="18"/>
              </w:rPr>
      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1CAB">
              <w:rPr>
                <w:rFonts w:ascii="Arial" w:hAnsi="Arial" w:cs="Arial"/>
                <w:bCs/>
                <w:sz w:val="18"/>
                <w:szCs w:val="18"/>
              </w:rPr>
              <w:t>Варлаамовский</w:t>
            </w:r>
            <w:proofErr w:type="spellEnd"/>
            <w:r w:rsidRPr="00F41CAB">
              <w:rPr>
                <w:rFonts w:ascii="Arial" w:hAnsi="Arial" w:cs="Arial"/>
                <w:bCs/>
                <w:sz w:val="18"/>
                <w:szCs w:val="18"/>
              </w:rPr>
              <w:t xml:space="preserve"> угол 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 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bCs/>
                <w:sz w:val="18"/>
                <w:szCs w:val="18"/>
              </w:rPr>
              <w:t>14:30 – 15:30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 – </w:t>
            </w: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обед в центре Пскова.</w:t>
            </w:r>
          </w:p>
          <w:p w:rsidR="00F41CAB" w:rsidRPr="00F41CAB" w:rsidRDefault="00F41CAB" w:rsidP="00F41CAB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bCs/>
                <w:sz w:val="18"/>
                <w:szCs w:val="18"/>
              </w:rPr>
              <w:t>15:30 – 18:00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 – </w:t>
            </w:r>
            <w:r w:rsidRPr="00F41CAB">
              <w:rPr>
                <w:rFonts w:ascii="Arial" w:hAnsi="Arial" w:cs="Arial"/>
                <w:b/>
                <w:sz w:val="18"/>
                <w:szCs w:val="18"/>
              </w:rPr>
              <w:t>продолжение автобусно-пешеходной экскурсии по центральной части города.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  <w:shd w:val="clear" w:color="auto" w:fill="FFFFFF"/>
              </w:rPr>
              <w:t>Кремль и Троицкий собор – самое сердце Пскова</w:t>
            </w:r>
            <w:r w:rsidRPr="00F41C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Крепость, которой по своей мощности практически нет равных. Вы прогуляетесь среди старинных стен и башен, узнаете загадки </w:t>
            </w:r>
            <w:proofErr w:type="spellStart"/>
            <w:r w:rsidRPr="00F41C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Довмонтова</w:t>
            </w:r>
            <w:proofErr w:type="spellEnd"/>
            <w:r w:rsidRPr="00F41C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      </w:r>
            <w:proofErr w:type="spellStart"/>
            <w:r w:rsidRPr="00F41C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семиярусным</w:t>
            </w:r>
            <w:proofErr w:type="spellEnd"/>
            <w:r w:rsidRPr="00F41CA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иконостасом.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Покровский угол: Покровская башня и церковь Покрова и Рождества от Пролома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 – вы увидите место славной победы псковичей над польским королем Стефаном </w:t>
            </w:r>
            <w:proofErr w:type="spellStart"/>
            <w:r w:rsidRPr="00F41CAB">
              <w:rPr>
                <w:rFonts w:ascii="Arial" w:hAnsi="Arial" w:cs="Arial"/>
                <w:sz w:val="18"/>
                <w:szCs w:val="18"/>
              </w:rPr>
              <w:t>Баторием</w:t>
            </w:r>
            <w:proofErr w:type="spellEnd"/>
            <w:r w:rsidRPr="00F41CAB">
              <w:rPr>
                <w:rFonts w:ascii="Arial" w:hAnsi="Arial" w:cs="Arial"/>
                <w:sz w:val="18"/>
                <w:szCs w:val="18"/>
              </w:rPr>
              <w:t>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Храмы XV-XVI века центральной части города</w:t>
            </w:r>
            <w:r w:rsidRPr="00F41CAB">
              <w:rPr>
                <w:rFonts w:ascii="Arial" w:hAnsi="Arial" w:cs="Arial"/>
                <w:sz w:val="18"/>
                <w:szCs w:val="18"/>
              </w:rPr>
      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</w:t>
            </w:r>
            <w:proofErr w:type="spellStart"/>
            <w:r w:rsidRPr="00F41CAB">
              <w:rPr>
                <w:rFonts w:ascii="Arial" w:hAnsi="Arial" w:cs="Arial"/>
                <w:sz w:val="18"/>
                <w:szCs w:val="18"/>
              </w:rPr>
              <w:t>поребрик</w:t>
            </w:r>
            <w:proofErr w:type="spellEnd"/>
            <w:r w:rsidRPr="00F41CAB">
              <w:rPr>
                <w:rFonts w:ascii="Arial" w:hAnsi="Arial" w:cs="Arial"/>
                <w:sz w:val="18"/>
                <w:szCs w:val="18"/>
              </w:rPr>
              <w:t>-бегунок-</w:t>
            </w:r>
            <w:proofErr w:type="spellStart"/>
            <w:r w:rsidRPr="00F41CAB">
              <w:rPr>
                <w:rFonts w:ascii="Arial" w:hAnsi="Arial" w:cs="Arial"/>
                <w:sz w:val="18"/>
                <w:szCs w:val="18"/>
              </w:rPr>
              <w:t>поребрик</w:t>
            </w:r>
            <w:proofErr w:type="spellEnd"/>
            <w:r w:rsidRPr="00F41CAB">
              <w:rPr>
                <w:rFonts w:ascii="Arial" w:hAnsi="Arial" w:cs="Arial"/>
                <w:sz w:val="18"/>
                <w:szCs w:val="18"/>
              </w:rPr>
              <w:t>», и почему псковичи любили звонницы, а не колокольни.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Памятник княгине Ольге, Двум капитанам, Скобарю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      </w:r>
            <w:proofErr w:type="spellStart"/>
            <w:r w:rsidRPr="00F41CAB">
              <w:rPr>
                <w:rFonts w:ascii="Arial" w:hAnsi="Arial" w:cs="Arial"/>
                <w:sz w:val="18"/>
                <w:szCs w:val="18"/>
              </w:rPr>
              <w:t>Энск</w:t>
            </w:r>
            <w:proofErr w:type="spellEnd"/>
            <w:r w:rsidRPr="00F41CAB">
              <w:rPr>
                <w:rFonts w:ascii="Arial" w:hAnsi="Arial" w:cs="Arial"/>
                <w:sz w:val="18"/>
                <w:szCs w:val="18"/>
              </w:rPr>
              <w:t>, который был прототипом Пскова в романе В. Каверина «Два капитана». И загадка – кто такие скобари – провинциальные невежи или искусные кузнецы?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Style w:val="a6"/>
                <w:rFonts w:ascii="Arial" w:hAnsi="Arial" w:cs="Arial"/>
                <w:sz w:val="18"/>
                <w:szCs w:val="18"/>
              </w:rPr>
              <w:t>Гражданская архитектура губернского периода</w:t>
            </w:r>
            <w:r w:rsidRPr="00F41CAB">
              <w:rPr>
                <w:rFonts w:ascii="Arial" w:hAnsi="Arial" w:cs="Arial"/>
                <w:sz w:val="18"/>
                <w:szCs w:val="18"/>
              </w:rPr>
      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      </w:r>
          </w:p>
          <w:p w:rsidR="00F41CAB" w:rsidRPr="00F41CAB" w:rsidRDefault="00F41CAB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946F27" w:rsidP="00F41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После 18:00</w:t>
            </w:r>
            <w:r w:rsidRPr="00F41CAB">
              <w:rPr>
                <w:rFonts w:ascii="Arial" w:hAnsi="Arial" w:cs="Arial"/>
                <w:sz w:val="18"/>
                <w:szCs w:val="18"/>
              </w:rPr>
              <w:t xml:space="preserve"> – трансфер в отель. Размещение в номерах. Свободное время.</w:t>
            </w:r>
          </w:p>
          <w:p w:rsidR="00F41CAB" w:rsidRPr="00F41CAB" w:rsidRDefault="00F41CAB" w:rsidP="00F41CAB">
            <w:pPr>
              <w:spacing w:after="0" w:line="240" w:lineRule="auto"/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08:00 </w:t>
            </w:r>
            <w:r w:rsidRPr="00AD3980">
              <w:rPr>
                <w:rFonts w:ascii="Arial" w:hAnsi="Arial" w:cs="Arial"/>
                <w:sz w:val="18"/>
                <w:szCs w:val="18"/>
              </w:rPr>
              <w:t>–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 10:30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завтрак в отеле.</w:t>
            </w:r>
          </w:p>
          <w:p w:rsidR="00F41CAB" w:rsidRPr="00AD3980" w:rsidRDefault="00F41CAB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41CAB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10:30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на экскурсию </w:t>
            </w:r>
            <w:r w:rsidRPr="00AD398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D39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D398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город</w:t>
            </w:r>
            <w:r w:rsidRPr="00AD39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D398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Остров</w:t>
            </w:r>
            <w:r w:rsidRPr="00AD39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F41CAB" w:rsidRDefault="00F41CAB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sz w:val="18"/>
                <w:szCs w:val="18"/>
              </w:rPr>
              <w:t xml:space="preserve">Остров – древний русский город, впервые упоминаемый в летописи в 1341 году. Из-за пограничного положения этому городу суждено было стать форпостом на юге Псковской республики и много лет сдерживать натиск Ливонского ордена, а в XX веке так же яростно сопротивляться нашествию фашистских захватчиков, ведь в 30-е годы прошлого века рядом с Островом пролегла «Линия Сталина», состоящая из </w:t>
            </w:r>
            <w:proofErr w:type="spellStart"/>
            <w:r w:rsidRPr="00AD3980">
              <w:rPr>
                <w:rFonts w:ascii="Arial" w:hAnsi="Arial" w:cs="Arial"/>
                <w:sz w:val="18"/>
                <w:szCs w:val="18"/>
              </w:rPr>
              <w:t>ДОТов</w:t>
            </w:r>
            <w:proofErr w:type="spellEnd"/>
            <w:r w:rsidRPr="00AD3980">
              <w:rPr>
                <w:rFonts w:ascii="Arial" w:hAnsi="Arial" w:cs="Arial"/>
                <w:sz w:val="18"/>
                <w:szCs w:val="18"/>
              </w:rPr>
              <w:t xml:space="preserve"> с противотанковыми и противопехотными препятствиями, траншеями и землянками. Сегодня это музейный комплекс с мемориальным воинским захоронением, где помимо фортификационных сооружений можно увидеть коллекцию раритетной военной техники.</w:t>
            </w:r>
          </w:p>
          <w:p w:rsidR="00F41CAB" w:rsidRPr="00AD3980" w:rsidRDefault="00F41CAB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sz w:val="18"/>
                <w:szCs w:val="18"/>
              </w:rPr>
              <w:t>Главной достопримечательностью и символом города, по праву, являются уникальные цепные мосты через реку Великую, построенные в 1853 году. Кроме этого, во время экскурсии по городу мы с вами увидим церковь Николая Чудотворца – старейшее в Острове каменное здание, памятник Клавдии Назаровой, посетим городской краеведческий музей. </w:t>
            </w:r>
          </w:p>
          <w:p w:rsidR="00F41CAB" w:rsidRPr="00AD3980" w:rsidRDefault="00F41CAB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10:30 – 12:00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переезд в Остров (60 км). Трассовая экскурсия. </w:t>
            </w:r>
          </w:p>
          <w:p w:rsidR="00F41CAB" w:rsidRPr="00AD3980" w:rsidRDefault="00F41CAB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12:00 – 14:00 –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CAB">
              <w:rPr>
                <w:rFonts w:ascii="Arial" w:hAnsi="Arial" w:cs="Arial"/>
                <w:b/>
                <w:sz w:val="18"/>
                <w:szCs w:val="18"/>
              </w:rPr>
              <w:t>экскурсия по музейному комплексу «Линия Сталина».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1CAB" w:rsidRPr="00AD3980" w:rsidRDefault="00F41CAB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14:30 – 15:15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>обед в Острове.</w:t>
            </w:r>
          </w:p>
          <w:p w:rsidR="00F41CAB" w:rsidRPr="00AD3980" w:rsidRDefault="00F41CAB" w:rsidP="00AD3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15:30 – 16:00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41CAB">
              <w:rPr>
                <w:rFonts w:ascii="Arial" w:hAnsi="Arial" w:cs="Arial"/>
                <w:b/>
                <w:sz w:val="18"/>
                <w:szCs w:val="18"/>
              </w:rPr>
              <w:t>экскурсия по г. Остров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(подвесные мосты, </w:t>
            </w:r>
            <w:r w:rsidRPr="00AD3980">
              <w:rPr>
                <w:rFonts w:ascii="Arial" w:hAnsi="Arial" w:cs="Arial"/>
                <w:noProof/>
                <w:sz w:val="18"/>
                <w:szCs w:val="18"/>
              </w:rPr>
              <w:t xml:space="preserve">памятник Клавдии Назаровой, церковь Николая Чудотворца). </w:t>
            </w:r>
          </w:p>
          <w:p w:rsidR="00F41CAB" w:rsidRPr="00AD3980" w:rsidRDefault="00F41CAB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Pr="00F41CAB" w:rsidRDefault="00946F27" w:rsidP="00AD3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16:00 – 17:00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41CAB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краеведческому музею г. Остров. </w:t>
            </w:r>
          </w:p>
          <w:p w:rsidR="00F41CAB" w:rsidRPr="00AD3980" w:rsidRDefault="00F41CAB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1CAB">
              <w:rPr>
                <w:rFonts w:ascii="Arial" w:hAnsi="Arial" w:cs="Arial"/>
                <w:b/>
                <w:sz w:val="18"/>
                <w:szCs w:val="18"/>
              </w:rPr>
              <w:t>17:00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отправление в Псков (60 км).</w:t>
            </w:r>
          </w:p>
          <w:p w:rsidR="00F41CAB" w:rsidRPr="00AD3980" w:rsidRDefault="00F41CAB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Pr="00AD3980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После 18:00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трансфер в отель. Свободное время.</w:t>
            </w:r>
          </w:p>
          <w:p w:rsidR="00DD5D57" w:rsidRPr="00DD5D57" w:rsidRDefault="00DD5D57" w:rsidP="00E368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30F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530F" w:rsidRDefault="00E0530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завтрак в отеле. Свободное время.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11:30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на экскурсию в </w:t>
            </w:r>
            <w:proofErr w:type="spellStart"/>
            <w:r w:rsidRPr="00AD3980">
              <w:rPr>
                <w:rFonts w:ascii="Arial" w:hAnsi="Arial" w:cs="Arial"/>
                <w:b/>
                <w:sz w:val="18"/>
                <w:szCs w:val="18"/>
              </w:rPr>
              <w:t>Избо́рск</w:t>
            </w:r>
            <w:proofErr w:type="spellEnd"/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 и Печоры.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AD3980">
              <w:rPr>
                <w:rFonts w:ascii="Arial" w:hAnsi="Arial" w:cs="Arial"/>
                <w:noProof/>
                <w:sz w:val="18"/>
                <w:szCs w:val="18"/>
              </w:rPr>
      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11:30 – 12:00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переезд в </w:t>
            </w:r>
            <w:proofErr w:type="spellStart"/>
            <w:r w:rsidRPr="00AD3980">
              <w:rPr>
                <w:rFonts w:ascii="Arial" w:hAnsi="Arial" w:cs="Arial"/>
                <w:sz w:val="18"/>
                <w:szCs w:val="18"/>
              </w:rPr>
              <w:t>Избо́рск</w:t>
            </w:r>
            <w:proofErr w:type="spellEnd"/>
            <w:r w:rsidRPr="00AD3980">
              <w:rPr>
                <w:rFonts w:ascii="Arial" w:hAnsi="Arial" w:cs="Arial"/>
                <w:sz w:val="18"/>
                <w:szCs w:val="18"/>
              </w:rPr>
              <w:t xml:space="preserve"> (30 км). Трассовая экскурсия. 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12:00 – 14:00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экскурсия в </w:t>
            </w:r>
            <w:proofErr w:type="spellStart"/>
            <w:r w:rsidRPr="00AD3980">
              <w:rPr>
                <w:rFonts w:ascii="Arial" w:hAnsi="Arial" w:cs="Arial"/>
                <w:b/>
                <w:sz w:val="18"/>
                <w:szCs w:val="18"/>
              </w:rPr>
              <w:t>Избо́рске</w:t>
            </w:r>
            <w:proofErr w:type="spellEnd"/>
            <w:r w:rsidRPr="00AD398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D3980">
              <w:rPr>
                <w:rFonts w:ascii="Arial" w:hAnsi="Arial" w:cs="Arial"/>
                <w:sz w:val="18"/>
                <w:szCs w:val="18"/>
              </w:rPr>
              <w:t>Избо́рская</w:t>
            </w:r>
            <w:proofErr w:type="spellEnd"/>
            <w:r w:rsidRPr="00AD3980">
              <w:rPr>
                <w:rFonts w:ascii="Arial" w:hAnsi="Arial" w:cs="Arial"/>
                <w:sz w:val="18"/>
                <w:szCs w:val="18"/>
              </w:rPr>
              <w:t xml:space="preserve"> крепость </w:t>
            </w:r>
            <w:r w:rsidRPr="00AD3980">
              <w:rPr>
                <w:rFonts w:ascii="Arial" w:hAnsi="Arial" w:cs="Arial"/>
                <w:sz w:val="18"/>
                <w:szCs w:val="18"/>
                <w:lang w:val="en-US"/>
              </w:rPr>
              <w:t>XIV</w:t>
            </w:r>
            <w:r w:rsidRPr="00AD3980">
              <w:rPr>
                <w:rFonts w:ascii="Arial" w:hAnsi="Arial" w:cs="Arial"/>
                <w:sz w:val="18"/>
                <w:szCs w:val="18"/>
              </w:rPr>
              <w:t>-</w:t>
            </w:r>
            <w:r w:rsidRPr="00AD3980">
              <w:rPr>
                <w:rFonts w:ascii="Arial" w:hAnsi="Arial" w:cs="Arial"/>
                <w:sz w:val="18"/>
                <w:szCs w:val="18"/>
                <w:lang w:val="en-US"/>
              </w:rPr>
              <w:t>XVI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вв., Словенские ключи). 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14:00 – 14:30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переезд </w:t>
            </w:r>
            <w:proofErr w:type="gramStart"/>
            <w:r w:rsidRPr="00AD3980">
              <w:rPr>
                <w:rFonts w:ascii="Arial" w:hAnsi="Arial" w:cs="Arial"/>
                <w:sz w:val="18"/>
                <w:szCs w:val="18"/>
              </w:rPr>
              <w:t>в Печоры</w:t>
            </w:r>
            <w:proofErr w:type="gramEnd"/>
            <w:r w:rsidRPr="00AD3980">
              <w:rPr>
                <w:rFonts w:ascii="Arial" w:hAnsi="Arial" w:cs="Arial"/>
                <w:sz w:val="18"/>
                <w:szCs w:val="18"/>
              </w:rPr>
              <w:t xml:space="preserve"> (20 км). Трассовая экскурсия. 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14:30 – 15:15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обед в </w:t>
            </w:r>
            <w:proofErr w:type="spellStart"/>
            <w:r w:rsidRPr="00AD3980">
              <w:rPr>
                <w:rFonts w:ascii="Arial" w:hAnsi="Arial" w:cs="Arial"/>
                <w:b/>
                <w:sz w:val="18"/>
                <w:szCs w:val="18"/>
              </w:rPr>
              <w:t>Печорах</w:t>
            </w:r>
            <w:proofErr w:type="spellEnd"/>
            <w:r w:rsidRPr="00AD398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15:30 – 17:15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>посещение Псково-Печерского монастыря.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Экскурсия, свободное время.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выезд в Псков (52 км).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30F" w:rsidRDefault="00946F27" w:rsidP="00AD3980">
            <w:pPr>
              <w:spacing w:after="0" w:line="240" w:lineRule="auto"/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После 18:30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41CAB" w:rsidRPr="00AD3980">
              <w:rPr>
                <w:rFonts w:ascii="Arial" w:hAnsi="Arial" w:cs="Arial"/>
                <w:sz w:val="18"/>
                <w:szCs w:val="18"/>
              </w:rPr>
              <w:t>трансфер в отель. Свободное время.</w:t>
            </w:r>
          </w:p>
          <w:p w:rsidR="00AD3980" w:rsidRPr="00AD3980" w:rsidRDefault="00AD3980" w:rsidP="00AD3980">
            <w:pPr>
              <w:spacing w:after="0" w:line="240" w:lineRule="auto"/>
            </w:pPr>
          </w:p>
        </w:tc>
      </w:tr>
      <w:tr w:rsidR="00946F27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46F27" w:rsidRDefault="00946F2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46F27" w:rsidRPr="00AD3980" w:rsidRDefault="00946F27" w:rsidP="00AD3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08:00 – 09:00 – завтрак в отеле.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lastRenderedPageBreak/>
              <w:t>09:00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отправление на экскурсию </w:t>
            </w:r>
            <w:r w:rsidRPr="00AD39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 Пушкинские Горы.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sz w:val="18"/>
                <w:szCs w:val="18"/>
              </w:rPr>
      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      </w:r>
          </w:p>
          <w:p w:rsidR="00AD3980" w:rsidRPr="00AD3980" w:rsidRDefault="00AD3980" w:rsidP="00AD3980">
            <w:pPr>
              <w:spacing w:after="0" w:line="240" w:lineRule="au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sz w:val="18"/>
                <w:szCs w:val="18"/>
              </w:rPr>
      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</w:t>
            </w:r>
            <w:proofErr w:type="spellStart"/>
            <w:r w:rsidRPr="00AD3980">
              <w:rPr>
                <w:rFonts w:ascii="Arial" w:hAnsi="Arial" w:cs="Arial"/>
                <w:sz w:val="18"/>
                <w:szCs w:val="18"/>
              </w:rPr>
              <w:t>Святогорского</w:t>
            </w:r>
            <w:proofErr w:type="spellEnd"/>
            <w:r w:rsidRPr="00AD3980">
              <w:rPr>
                <w:rFonts w:ascii="Arial" w:hAnsi="Arial" w:cs="Arial"/>
                <w:sz w:val="18"/>
                <w:szCs w:val="18"/>
              </w:rPr>
              <w:t xml:space="preserve"> монастыря, а также, усадьбу ближайших друзей Александра Сергеевича, семьи Осиповых-Вульф, – «дом Лариных» в </w:t>
            </w:r>
            <w:proofErr w:type="spellStart"/>
            <w:r w:rsidRPr="00AD3980">
              <w:rPr>
                <w:rFonts w:ascii="Arial" w:hAnsi="Arial" w:cs="Arial"/>
                <w:sz w:val="18"/>
                <w:szCs w:val="18"/>
              </w:rPr>
              <w:t>Тригорском</w:t>
            </w:r>
            <w:proofErr w:type="spellEnd"/>
            <w:r w:rsidRPr="00AD398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09:00 – 11:00 –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переезд в </w:t>
            </w:r>
            <w:r w:rsidRPr="00AD39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Пушкинские Горы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(120 км). Трассовая экскурсия. 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11:00 – 13:00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>экскурсия по усадьбе Михайловское.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13:15 – 14:00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</w:t>
            </w:r>
            <w:proofErr w:type="spellStart"/>
            <w:r w:rsidRPr="00AD3980">
              <w:rPr>
                <w:rFonts w:ascii="Arial" w:hAnsi="Arial" w:cs="Arial"/>
                <w:b/>
                <w:sz w:val="18"/>
                <w:szCs w:val="18"/>
              </w:rPr>
              <w:t>Святогорскому</w:t>
            </w:r>
            <w:proofErr w:type="spellEnd"/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 монастырю с посещением могилы А.С. Пушкина.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14:15 – 15:00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>обед в Пушкинских Горах.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Pr="00AD3980" w:rsidRDefault="00946F27" w:rsidP="00AD39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15:30 – 17:30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усадьбе </w:t>
            </w:r>
            <w:proofErr w:type="spellStart"/>
            <w:r w:rsidRPr="00AD3980">
              <w:rPr>
                <w:rFonts w:ascii="Arial" w:hAnsi="Arial" w:cs="Arial"/>
                <w:b/>
                <w:sz w:val="18"/>
                <w:szCs w:val="18"/>
              </w:rPr>
              <w:t>Тригорское</w:t>
            </w:r>
            <w:proofErr w:type="spellEnd"/>
            <w:r w:rsidRPr="00AD398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17:30</w:t>
            </w:r>
            <w:r w:rsidRPr="00AD3980">
              <w:rPr>
                <w:rFonts w:ascii="Arial" w:hAnsi="Arial" w:cs="Arial"/>
                <w:sz w:val="18"/>
                <w:szCs w:val="18"/>
              </w:rPr>
              <w:t xml:space="preserve"> – отправление в Псков (120 км).</w:t>
            </w:r>
          </w:p>
          <w:p w:rsidR="00AD3980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Pr="00AD3980" w:rsidRDefault="00AD3980" w:rsidP="00AD39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3980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946F27" w:rsidRPr="00AD3980">
              <w:rPr>
                <w:rFonts w:ascii="Arial" w:hAnsi="Arial" w:cs="Arial"/>
                <w:b/>
                <w:sz w:val="18"/>
                <w:szCs w:val="18"/>
              </w:rPr>
              <w:t>осле 19:00</w:t>
            </w:r>
            <w:r w:rsidR="00946F27" w:rsidRPr="00AD3980">
              <w:rPr>
                <w:rFonts w:ascii="Arial" w:hAnsi="Arial" w:cs="Arial"/>
                <w:sz w:val="18"/>
                <w:szCs w:val="18"/>
              </w:rPr>
              <w:t xml:space="preserve"> – трансфер в отель. Свободное время.</w:t>
            </w:r>
          </w:p>
          <w:p w:rsidR="00946F27" w:rsidRPr="001D0B94" w:rsidRDefault="00946F27" w:rsidP="001D0B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C95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946F27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08:00 – 09:00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6F27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Освобождение номеров. Посадка в автобус с багажом. 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09:15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отправление на экскурсию в историко-культурный центр </w:t>
            </w:r>
            <w:proofErr w:type="spellStart"/>
            <w:r w:rsidRPr="00946F27">
              <w:rPr>
                <w:rFonts w:ascii="Arial" w:hAnsi="Arial" w:cs="Arial"/>
                <w:sz w:val="18"/>
                <w:szCs w:val="18"/>
              </w:rPr>
              <w:t>Самолва</w:t>
            </w:r>
            <w:proofErr w:type="spellEnd"/>
            <w:r w:rsidRPr="00946F27">
              <w:rPr>
                <w:rFonts w:ascii="Arial" w:hAnsi="Arial" w:cs="Arial"/>
                <w:sz w:val="18"/>
                <w:szCs w:val="18"/>
              </w:rPr>
              <w:t>: «Ледовое побоище – правда, мифы, ложь».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P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Экскурсия в деревню </w:t>
            </w:r>
            <w:proofErr w:type="spellStart"/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Самолва</w:t>
            </w:r>
            <w:proofErr w:type="spellEnd"/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 с посещением музея Ледового Побоища, музея рыбацкого быта «</w:t>
            </w:r>
            <w:proofErr w:type="spellStart"/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Самолвовский</w:t>
            </w:r>
            <w:proofErr w:type="spellEnd"/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 амбар» и монумента князю Александру Невскому с дружиной – это незабываемая возможность окунуться в богатую историю и насладиться красотой природы Чудского озера.</w:t>
            </w:r>
          </w:p>
          <w:p w:rsidR="00946F27" w:rsidRP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Путешествие начинается с посещения монумента князю Александру Невскому с дружиной. Расположенный на живописном берегу Чудского озера, этот величественный памятник воссоздает момент победоносного похода князя и его верных воинов. Вы сможете увидеть реалистичные фигуры, вписанные в величественный пейзаж, и почувствовать мощь и братство, которые воплотил этот исторический персонаж.</w:t>
            </w:r>
          </w:p>
          <w:p w:rsidR="00946F27" w:rsidRP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</w:p>
          <w:p w:rsidR="00946F27" w:rsidRP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После визита на монумент, предстоит экскурсия по музею Ледового Побоища, который предлагает погрузиться в эпоху средневековья и узнать об одной из самых знаменитых битв - Ледовом побоище 1242 года. Вы сможете ознакомиться с итогами экспедиции Академии наук СССР по уточнению места битвы Ледового побоища и составить собственное впечатление об этом эпическом сражении.</w:t>
            </w:r>
          </w:p>
          <w:p w:rsidR="00946F27" w:rsidRP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</w:p>
          <w:p w:rsidR="00946F27" w:rsidRP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Продолжим программу чаепитием с домашними пирогами в музее рыбацкого быта «</w:t>
            </w:r>
            <w:proofErr w:type="spellStart"/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Самолвовский</w:t>
            </w:r>
            <w:proofErr w:type="spellEnd"/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 xml:space="preserve"> амбар». После чаепития Вас ждем увлекательная экскурсия по частному краеведческому музею с этнографической тематикой рыбацкой деревни и предметами крестьянского быта. Экспозиция располагается в здании бывшего амбара купцов Петуховых, которые занимались торговым промыслом. В музее есть комнаты, посвященные эстонскому быту и русскому купеческому быту, и можно увидеть изделия псковских скобарей.</w:t>
            </w:r>
          </w:p>
          <w:p w:rsidR="00946F27" w:rsidRP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</w:p>
          <w:p w:rsid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09:15 – 11:30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переезд в д. </w:t>
            </w:r>
            <w:proofErr w:type="spellStart"/>
            <w:r w:rsidRPr="00946F27">
              <w:rPr>
                <w:rFonts w:ascii="Arial" w:hAnsi="Arial" w:cs="Arial"/>
                <w:sz w:val="18"/>
                <w:szCs w:val="18"/>
              </w:rPr>
              <w:t>Самолва</w:t>
            </w:r>
            <w:proofErr w:type="spellEnd"/>
            <w:r w:rsidRPr="00946F27">
              <w:rPr>
                <w:rFonts w:ascii="Arial" w:hAnsi="Arial" w:cs="Arial"/>
                <w:sz w:val="18"/>
                <w:szCs w:val="18"/>
              </w:rPr>
              <w:t xml:space="preserve"> (114 км.). Трассовая экскурсия.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11:30 – 12:00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6F27">
              <w:rPr>
                <w:rFonts w:ascii="Arial" w:hAnsi="Arial" w:cs="Arial"/>
                <w:b/>
                <w:sz w:val="18"/>
                <w:szCs w:val="18"/>
              </w:rPr>
              <w:t>посещение мемориального комплекса «Князь Александр Невский с дружиной», свободное время.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12:00 – 13:30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6F27">
              <w:rPr>
                <w:rFonts w:ascii="Arial" w:hAnsi="Arial" w:cs="Arial"/>
                <w:b/>
                <w:sz w:val="18"/>
                <w:szCs w:val="18"/>
              </w:rPr>
              <w:t xml:space="preserve">экскурсия в музее «Ледовое побоище. д. </w:t>
            </w:r>
            <w:proofErr w:type="spellStart"/>
            <w:r w:rsidRPr="00946F27">
              <w:rPr>
                <w:rFonts w:ascii="Arial" w:hAnsi="Arial" w:cs="Arial"/>
                <w:b/>
                <w:sz w:val="18"/>
                <w:szCs w:val="18"/>
              </w:rPr>
              <w:t>Самолва</w:t>
            </w:r>
            <w:proofErr w:type="spellEnd"/>
            <w:r w:rsidRPr="00946F27">
              <w:rPr>
                <w:rFonts w:ascii="Arial" w:hAnsi="Arial" w:cs="Arial"/>
                <w:b/>
                <w:sz w:val="18"/>
                <w:szCs w:val="18"/>
              </w:rPr>
              <w:t>».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13:30 – 14:00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6F27">
              <w:rPr>
                <w:rFonts w:ascii="Arial" w:hAnsi="Arial" w:cs="Arial"/>
                <w:b/>
                <w:sz w:val="18"/>
                <w:szCs w:val="18"/>
              </w:rPr>
              <w:t>чаепитие.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14:00 – 15:00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46F27">
              <w:rPr>
                <w:rFonts w:ascii="Arial" w:hAnsi="Arial" w:cs="Arial"/>
                <w:b/>
                <w:sz w:val="18"/>
                <w:szCs w:val="18"/>
              </w:rPr>
              <w:t>экскурсия в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F27">
              <w:rPr>
                <w:rStyle w:val="a6"/>
                <w:rFonts w:ascii="Arial" w:hAnsi="Arial" w:cs="Arial"/>
                <w:sz w:val="18"/>
                <w:szCs w:val="18"/>
              </w:rPr>
              <w:t>музее рыбацкого быта «</w:t>
            </w:r>
            <w:proofErr w:type="spellStart"/>
            <w:r w:rsidRPr="00946F27">
              <w:rPr>
                <w:rStyle w:val="a6"/>
                <w:rFonts w:ascii="Arial" w:hAnsi="Arial" w:cs="Arial"/>
                <w:sz w:val="18"/>
                <w:szCs w:val="18"/>
              </w:rPr>
              <w:t>Самолвовский</w:t>
            </w:r>
            <w:proofErr w:type="spellEnd"/>
            <w:r w:rsidRPr="00946F27">
              <w:rPr>
                <w:rStyle w:val="a6"/>
                <w:rFonts w:ascii="Arial" w:hAnsi="Arial" w:cs="Arial"/>
                <w:sz w:val="18"/>
                <w:szCs w:val="18"/>
              </w:rPr>
              <w:t xml:space="preserve"> амбар»</w:t>
            </w:r>
            <w:r>
              <w:rPr>
                <w:rStyle w:val="a6"/>
                <w:rFonts w:ascii="Arial" w:hAnsi="Arial" w:cs="Arial"/>
                <w:sz w:val="18"/>
                <w:szCs w:val="18"/>
              </w:rPr>
              <w:t>.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15:00 – 15:45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 переезд к месту проведения обеда (40 км.)</w:t>
            </w:r>
            <w:r w:rsidRPr="00946F27">
              <w:rPr>
                <w:rStyle w:val="a6"/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946F27" w:rsidRPr="00946F27" w:rsidRDefault="00946F27" w:rsidP="00946F27">
            <w:pPr>
              <w:spacing w:after="0" w:line="240" w:lineRule="auto"/>
              <w:rPr>
                <w:rStyle w:val="a6"/>
                <w:rFonts w:ascii="Arial" w:hAnsi="Arial" w:cs="Arial"/>
                <w:sz w:val="18"/>
                <w:szCs w:val="18"/>
              </w:rPr>
            </w:pPr>
          </w:p>
          <w:p w:rsid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15:45 – 16:30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 </w:t>
            </w:r>
            <w:r w:rsidRPr="00946F27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16:30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окончание программы, отправление в Псков (90 км).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46F27" w:rsidRPr="00AD3980" w:rsidRDefault="00946F27" w:rsidP="00946F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18:30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>трансфер на железнодорожный вокзал Пскова.</w:t>
            </w:r>
          </w:p>
          <w:p w:rsidR="00946F27" w:rsidRPr="00946F27" w:rsidRDefault="00946F27" w:rsidP="00946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50C95" w:rsidRPr="00AD3980" w:rsidRDefault="00946F27" w:rsidP="00946F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6F27">
              <w:rPr>
                <w:rFonts w:ascii="Arial" w:hAnsi="Arial" w:cs="Arial"/>
                <w:b/>
                <w:sz w:val="18"/>
                <w:szCs w:val="18"/>
              </w:rPr>
              <w:t>19:25</w:t>
            </w:r>
            <w:r w:rsidRPr="00946F2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AD3980">
              <w:rPr>
                <w:rFonts w:ascii="Arial" w:hAnsi="Arial" w:cs="Arial"/>
                <w:b/>
                <w:sz w:val="18"/>
                <w:szCs w:val="18"/>
              </w:rPr>
              <w:t>отправление фирменного поезда №010 Псков – Москва.</w:t>
            </w:r>
          </w:p>
          <w:p w:rsidR="00946F27" w:rsidRPr="00946F27" w:rsidRDefault="00946F27" w:rsidP="00946F27">
            <w:pPr>
              <w:spacing w:after="0" w:line="240" w:lineRule="auto"/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DD5D57" w:rsidRDefault="00E0203B" w:rsidP="00C315F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sz w:val="18"/>
                <w:szCs w:val="18"/>
              </w:rPr>
              <w:t>вс</w:t>
            </w:r>
            <w:r>
              <w:rPr>
                <w:rFonts w:ascii="Arial" w:hAnsi="Arial" w:cs="Arial"/>
                <w:sz w:val="18"/>
                <w:szCs w:val="18"/>
              </w:rPr>
              <w:t>треча и проводы на ж/д вокзале;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sz w:val="18"/>
                <w:szCs w:val="18"/>
              </w:rPr>
              <w:t>размещение в отеле 4 ночи</w:t>
            </w:r>
            <w:r>
              <w:rPr>
                <w:rFonts w:ascii="Arial" w:hAnsi="Arial" w:cs="Arial"/>
                <w:sz w:val="18"/>
                <w:szCs w:val="18"/>
              </w:rPr>
              <w:t xml:space="preserve"> (номер выбранной категории);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sz w:val="18"/>
                <w:szCs w:val="18"/>
              </w:rPr>
              <w:t>расширенная автобусно-пешеходная экскурсия по Пскову «Большой Псков»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sz w:val="18"/>
                <w:szCs w:val="18"/>
              </w:rPr>
              <w:t xml:space="preserve">экскурсия в </w:t>
            </w:r>
            <w:r>
              <w:rPr>
                <w:rFonts w:ascii="Arial" w:hAnsi="Arial" w:cs="Arial"/>
                <w:sz w:val="18"/>
                <w:szCs w:val="18"/>
              </w:rPr>
              <w:t>Изборск и Печоры;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в Пушкинские горы;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в Остров;</w:t>
            </w:r>
          </w:p>
          <w:p w:rsid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sz w:val="18"/>
                <w:szCs w:val="18"/>
              </w:rPr>
              <w:t>посещение краеведческого музея и музейного компле</w:t>
            </w:r>
            <w:r>
              <w:rPr>
                <w:rFonts w:ascii="Arial" w:hAnsi="Arial" w:cs="Arial"/>
                <w:sz w:val="18"/>
                <w:szCs w:val="18"/>
              </w:rPr>
              <w:t>кса «Линия Сталина» в г. Остров;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sz w:val="18"/>
                <w:szCs w:val="18"/>
              </w:rPr>
              <w:t>гастрономическая экскурсия «</w:t>
            </w:r>
            <w:proofErr w:type="spellStart"/>
            <w:r w:rsidRPr="00946F27">
              <w:rPr>
                <w:rFonts w:ascii="Arial" w:hAnsi="Arial" w:cs="Arial"/>
                <w:sz w:val="18"/>
                <w:szCs w:val="18"/>
              </w:rPr>
              <w:t>проЕДУ</w:t>
            </w:r>
            <w:proofErr w:type="spellEnd"/>
            <w:r w:rsidRPr="00946F27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sz w:val="18"/>
                <w:szCs w:val="18"/>
              </w:rPr>
              <w:t>вхо</w:t>
            </w:r>
            <w:r>
              <w:rPr>
                <w:rFonts w:ascii="Arial" w:hAnsi="Arial" w:cs="Arial"/>
                <w:sz w:val="18"/>
                <w:szCs w:val="18"/>
              </w:rPr>
              <w:t>дные билеты на платные объекты;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sz w:val="18"/>
                <w:szCs w:val="18"/>
              </w:rPr>
              <w:t>пакет питания: 5 завтраков + 5 обедов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46F27" w:rsidRPr="00946F27" w:rsidRDefault="00946F27" w:rsidP="00946F2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6F27">
              <w:rPr>
                <w:rFonts w:ascii="Arial" w:hAnsi="Arial" w:cs="Arial"/>
                <w:sz w:val="18"/>
                <w:szCs w:val="18"/>
              </w:rPr>
              <w:t>трансферы по программе.</w:t>
            </w:r>
          </w:p>
          <w:p w:rsidR="00C315FF" w:rsidRPr="003000C8" w:rsidRDefault="00C315FF" w:rsidP="00946F27">
            <w:pPr>
              <w:pStyle w:val="a4"/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36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E3689E" w:rsidRPr="001D79FA" w:rsidRDefault="00E3689E" w:rsidP="00E3689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C315F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C315F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</w:t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словия аннуляции </w:t>
            </w:r>
            <w:proofErr w:type="gramStart"/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тура: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t>При</w:t>
            </w:r>
            <w:proofErr w:type="gramEnd"/>
            <w:r w:rsidRPr="00C315FF">
              <w:rPr>
                <w:rFonts w:ascii="Arial" w:hAnsi="Arial" w:cs="Arial"/>
                <w:b/>
                <w:sz w:val="18"/>
                <w:szCs w:val="18"/>
              </w:rPr>
              <w:t xml:space="preserve"> аннуляции тура более 14 дней — без удержания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от 2 до 8 дней – стоимость одних суток бронирования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b/>
                <w:sz w:val="18"/>
                <w:szCs w:val="18"/>
              </w:rPr>
              <w:br/>
              <w:t>При аннуляции менее 24 часов до заезда — 100%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течение</w:t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дней с момента подтверждения тура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C315FF">
              <w:rPr>
                <w:rFonts w:ascii="Arial" w:hAnsi="Arial" w:cs="Arial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sz w:val="18"/>
                <w:szCs w:val="18"/>
              </w:rPr>
              <w:t>100% - крайний срок за 14 банковских дней до начала тура.</w:t>
            </w:r>
            <w:r w:rsidRPr="00C315FF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- уточнять при бронировании.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658BE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*Порядок посещения экскурсионных объектов может быть изменен с сохранением полного объема экскурсионной программы</w:t>
            </w: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.</w:t>
            </w:r>
          </w:p>
          <w:p w:rsidR="00C315FF" w:rsidRPr="00C315FF" w:rsidRDefault="00C315FF" w:rsidP="00C315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90307"/>
                <w:sz w:val="18"/>
                <w:szCs w:val="18"/>
              </w:rPr>
            </w:pPr>
          </w:p>
          <w:p w:rsidR="00E3689E" w:rsidRDefault="00E3689E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>Скидка для всех типов размещения:</w:t>
            </w:r>
          </w:p>
          <w:p w:rsidR="00C315FF" w:rsidRPr="00C315FF" w:rsidRDefault="00C315FF" w:rsidP="00C315F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89E" w:rsidRPr="00C315FF" w:rsidRDefault="00E3689E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5FF">
              <w:rPr>
                <w:rFonts w:ascii="Arial" w:hAnsi="Arial" w:cs="Arial"/>
                <w:b/>
                <w:sz w:val="18"/>
                <w:szCs w:val="18"/>
              </w:rPr>
              <w:t xml:space="preserve">Скидка для пенсионеров/студентов/детей (с 14 до 18 лет): </w:t>
            </w:r>
            <w:r w:rsidR="00946F27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C315FF">
              <w:rPr>
                <w:rFonts w:ascii="Arial" w:hAnsi="Arial" w:cs="Arial"/>
                <w:b/>
                <w:sz w:val="18"/>
                <w:szCs w:val="18"/>
              </w:rPr>
              <w:t>0 руб;</w:t>
            </w:r>
          </w:p>
          <w:p w:rsidR="004658BE" w:rsidRPr="00C315FF" w:rsidRDefault="00C315FF" w:rsidP="00C315FF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="00946F27">
              <w:rPr>
                <w:rFonts w:ascii="Arial" w:hAnsi="Arial" w:cs="Arial"/>
                <w:b/>
                <w:sz w:val="18"/>
                <w:szCs w:val="18"/>
              </w:rPr>
              <w:t>ля ребенка (от 5 до 14 лет): 80</w:t>
            </w:r>
            <w:r w:rsidR="00E3689E" w:rsidRPr="00C315FF">
              <w:rPr>
                <w:rFonts w:ascii="Arial" w:hAnsi="Arial" w:cs="Arial"/>
                <w:b/>
                <w:sz w:val="18"/>
                <w:szCs w:val="18"/>
              </w:rPr>
              <w:t>0 руб.</w:t>
            </w:r>
          </w:p>
          <w:p w:rsidR="00C315FF" w:rsidRPr="008D7DFE" w:rsidRDefault="00C315FF" w:rsidP="00C315F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2A68"/>
    <w:multiLevelType w:val="hybridMultilevel"/>
    <w:tmpl w:val="45E2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A92"/>
    <w:multiLevelType w:val="hybridMultilevel"/>
    <w:tmpl w:val="FFD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F0863"/>
    <w:multiLevelType w:val="multilevel"/>
    <w:tmpl w:val="CD3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85452"/>
    <w:multiLevelType w:val="multilevel"/>
    <w:tmpl w:val="0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EE3D0E"/>
    <w:multiLevelType w:val="hybridMultilevel"/>
    <w:tmpl w:val="EF5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F40FE"/>
    <w:multiLevelType w:val="multilevel"/>
    <w:tmpl w:val="FE0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0118FD"/>
    <w:multiLevelType w:val="hybridMultilevel"/>
    <w:tmpl w:val="A286707E"/>
    <w:lvl w:ilvl="0" w:tplc="0440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64E00"/>
    <w:multiLevelType w:val="hybridMultilevel"/>
    <w:tmpl w:val="4A0E8FFA"/>
    <w:lvl w:ilvl="0" w:tplc="13E6C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29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0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43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827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64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6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86734"/>
    <w:multiLevelType w:val="hybridMultilevel"/>
    <w:tmpl w:val="F3C45AD4"/>
    <w:lvl w:ilvl="0" w:tplc="0240A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8E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C4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CE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E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4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8E3A43"/>
    <w:multiLevelType w:val="hybridMultilevel"/>
    <w:tmpl w:val="A844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95383"/>
    <w:multiLevelType w:val="multilevel"/>
    <w:tmpl w:val="3B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D6F3F"/>
    <w:multiLevelType w:val="multilevel"/>
    <w:tmpl w:val="250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E4AD9"/>
    <w:multiLevelType w:val="hybridMultilevel"/>
    <w:tmpl w:val="5E2663CE"/>
    <w:lvl w:ilvl="0" w:tplc="3D16E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72C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A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E1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C6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BE6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6A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004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900C29"/>
    <w:multiLevelType w:val="hybridMultilevel"/>
    <w:tmpl w:val="5AA4C778"/>
    <w:lvl w:ilvl="0" w:tplc="E0DCE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04B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EC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4B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0AB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1406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8CF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7069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EF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461E84"/>
    <w:multiLevelType w:val="multilevel"/>
    <w:tmpl w:val="A7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D97E58"/>
    <w:multiLevelType w:val="hybridMultilevel"/>
    <w:tmpl w:val="A2C4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140C9"/>
    <w:multiLevelType w:val="hybridMultilevel"/>
    <w:tmpl w:val="5A1A1EE4"/>
    <w:lvl w:ilvl="0" w:tplc="8F460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A6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A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05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DE6E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3E6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64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52F3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82D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832205"/>
    <w:multiLevelType w:val="hybridMultilevel"/>
    <w:tmpl w:val="81C6112E"/>
    <w:lvl w:ilvl="0" w:tplc="94B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F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0D712F"/>
    <w:multiLevelType w:val="hybridMultilevel"/>
    <w:tmpl w:val="CD420C92"/>
    <w:lvl w:ilvl="0" w:tplc="86DE5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4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41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03F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A2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8C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ED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14F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C5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02F3C"/>
    <w:multiLevelType w:val="multilevel"/>
    <w:tmpl w:val="BF9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0"/>
  </w:num>
  <w:num w:numId="5">
    <w:abstractNumId w:val="33"/>
  </w:num>
  <w:num w:numId="6">
    <w:abstractNumId w:val="32"/>
  </w:num>
  <w:num w:numId="7">
    <w:abstractNumId w:val="27"/>
  </w:num>
  <w:num w:numId="8">
    <w:abstractNumId w:val="43"/>
  </w:num>
  <w:num w:numId="9">
    <w:abstractNumId w:val="20"/>
  </w:num>
  <w:num w:numId="10">
    <w:abstractNumId w:val="40"/>
  </w:num>
  <w:num w:numId="11">
    <w:abstractNumId w:val="2"/>
  </w:num>
  <w:num w:numId="12">
    <w:abstractNumId w:val="39"/>
  </w:num>
  <w:num w:numId="13">
    <w:abstractNumId w:val="37"/>
  </w:num>
  <w:num w:numId="14">
    <w:abstractNumId w:val="11"/>
  </w:num>
  <w:num w:numId="15">
    <w:abstractNumId w:val="36"/>
  </w:num>
  <w:num w:numId="16">
    <w:abstractNumId w:val="13"/>
  </w:num>
  <w:num w:numId="17">
    <w:abstractNumId w:val="40"/>
  </w:num>
  <w:num w:numId="18">
    <w:abstractNumId w:val="42"/>
  </w:num>
  <w:num w:numId="19">
    <w:abstractNumId w:val="25"/>
  </w:num>
  <w:num w:numId="20">
    <w:abstractNumId w:val="3"/>
  </w:num>
  <w:num w:numId="21">
    <w:abstractNumId w:val="18"/>
  </w:num>
  <w:num w:numId="22">
    <w:abstractNumId w:val="34"/>
  </w:num>
  <w:num w:numId="23">
    <w:abstractNumId w:val="21"/>
  </w:num>
  <w:num w:numId="24">
    <w:abstractNumId w:val="19"/>
  </w:num>
  <w:num w:numId="25">
    <w:abstractNumId w:val="15"/>
  </w:num>
  <w:num w:numId="26">
    <w:abstractNumId w:val="38"/>
  </w:num>
  <w:num w:numId="27">
    <w:abstractNumId w:val="7"/>
  </w:num>
  <w:num w:numId="28">
    <w:abstractNumId w:val="9"/>
  </w:num>
  <w:num w:numId="29">
    <w:abstractNumId w:val="6"/>
  </w:num>
  <w:num w:numId="30">
    <w:abstractNumId w:val="17"/>
  </w:num>
  <w:num w:numId="31">
    <w:abstractNumId w:val="28"/>
  </w:num>
  <w:num w:numId="32">
    <w:abstractNumId w:val="14"/>
  </w:num>
  <w:num w:numId="33">
    <w:abstractNumId w:val="41"/>
  </w:num>
  <w:num w:numId="34">
    <w:abstractNumId w:val="23"/>
  </w:num>
  <w:num w:numId="35">
    <w:abstractNumId w:val="5"/>
  </w:num>
  <w:num w:numId="36">
    <w:abstractNumId w:val="4"/>
  </w:num>
  <w:num w:numId="37">
    <w:abstractNumId w:val="12"/>
  </w:num>
  <w:num w:numId="38">
    <w:abstractNumId w:val="31"/>
  </w:num>
  <w:num w:numId="39">
    <w:abstractNumId w:val="22"/>
  </w:num>
  <w:num w:numId="40">
    <w:abstractNumId w:val="35"/>
  </w:num>
  <w:num w:numId="41">
    <w:abstractNumId w:val="30"/>
  </w:num>
  <w:num w:numId="42">
    <w:abstractNumId w:val="8"/>
  </w:num>
  <w:num w:numId="43">
    <w:abstractNumId w:val="29"/>
  </w:num>
  <w:num w:numId="44">
    <w:abstractNumId w:val="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B79B8"/>
    <w:rsid w:val="001C1DF1"/>
    <w:rsid w:val="001D0B94"/>
    <w:rsid w:val="00203519"/>
    <w:rsid w:val="0028510D"/>
    <w:rsid w:val="003000C8"/>
    <w:rsid w:val="003007D8"/>
    <w:rsid w:val="003031B3"/>
    <w:rsid w:val="003D055F"/>
    <w:rsid w:val="00401B24"/>
    <w:rsid w:val="004658BE"/>
    <w:rsid w:val="0047110A"/>
    <w:rsid w:val="00497498"/>
    <w:rsid w:val="004A0097"/>
    <w:rsid w:val="005203C0"/>
    <w:rsid w:val="005D2ECB"/>
    <w:rsid w:val="005D7783"/>
    <w:rsid w:val="00612040"/>
    <w:rsid w:val="00645862"/>
    <w:rsid w:val="006E2BF5"/>
    <w:rsid w:val="00705C14"/>
    <w:rsid w:val="007B6A47"/>
    <w:rsid w:val="00803A5F"/>
    <w:rsid w:val="008D7DFE"/>
    <w:rsid w:val="008E2CED"/>
    <w:rsid w:val="00931116"/>
    <w:rsid w:val="00943AD5"/>
    <w:rsid w:val="00946F27"/>
    <w:rsid w:val="009F0525"/>
    <w:rsid w:val="00A11073"/>
    <w:rsid w:val="00A3139B"/>
    <w:rsid w:val="00A91442"/>
    <w:rsid w:val="00AB6CAA"/>
    <w:rsid w:val="00AD3980"/>
    <w:rsid w:val="00AD5513"/>
    <w:rsid w:val="00AE05F5"/>
    <w:rsid w:val="00B31EF3"/>
    <w:rsid w:val="00B50D9B"/>
    <w:rsid w:val="00B56A4C"/>
    <w:rsid w:val="00BA01D8"/>
    <w:rsid w:val="00C03DC2"/>
    <w:rsid w:val="00C2272B"/>
    <w:rsid w:val="00C315FF"/>
    <w:rsid w:val="00C4215F"/>
    <w:rsid w:val="00D2110B"/>
    <w:rsid w:val="00D974DE"/>
    <w:rsid w:val="00DA5937"/>
    <w:rsid w:val="00DA649D"/>
    <w:rsid w:val="00DD1175"/>
    <w:rsid w:val="00DD5D57"/>
    <w:rsid w:val="00DD7200"/>
    <w:rsid w:val="00DF2914"/>
    <w:rsid w:val="00E0203B"/>
    <w:rsid w:val="00E050AA"/>
    <w:rsid w:val="00E0530F"/>
    <w:rsid w:val="00E061E5"/>
    <w:rsid w:val="00E3689E"/>
    <w:rsid w:val="00F31975"/>
    <w:rsid w:val="00F41CAB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689E"/>
    <w:rPr>
      <w:b/>
      <w:bCs/>
    </w:rPr>
  </w:style>
  <w:style w:type="character" w:customStyle="1" w:styleId="apple-converted-space">
    <w:name w:val="apple-converted-space"/>
    <w:basedOn w:val="a0"/>
    <w:rsid w:val="0094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89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48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9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14</cp:revision>
  <dcterms:created xsi:type="dcterms:W3CDTF">2023-12-08T14:17:00Z</dcterms:created>
  <dcterms:modified xsi:type="dcterms:W3CDTF">2025-09-01T11:59:00Z</dcterms:modified>
</cp:coreProperties>
</file>